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8C" w:rsidRPr="00AE3B8C" w:rsidRDefault="00AE3B8C" w:rsidP="002B1685">
      <w:pPr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TB171310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V</w:t>
      </w: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 xml:space="preserve"> </w:t>
      </w:r>
      <w:r w:rsidR="002B1685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 xml:space="preserve">  </w:t>
      </w: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Reg. No:……..……………….</w:t>
      </w:r>
    </w:p>
    <w:p w:rsidR="00AE3B8C" w:rsidRPr="00AE3B8C" w:rsidRDefault="00AE3B8C" w:rsidP="002B1685">
      <w:pPr>
        <w:tabs>
          <w:tab w:val="left" w:pos="4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Name:…..…….……………...</w:t>
      </w:r>
    </w:p>
    <w:p w:rsidR="00AE3B8C" w:rsidRPr="00AE3B8C" w:rsidRDefault="00AE3B8C" w:rsidP="002B1685">
      <w:pPr>
        <w:tabs>
          <w:tab w:val="left" w:pos="4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B. A. DEGREE (C.B.C.S.S) EXAMINATION, NOVEMBER 202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2</w:t>
      </w:r>
    </w:p>
    <w:p w:rsidR="00AE3B8C" w:rsidRPr="00AE3B8C" w:rsidRDefault="00AE3B8C" w:rsidP="002B1685">
      <w:pPr>
        <w:tabs>
          <w:tab w:val="left" w:pos="4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(2015, 2016 and 2017 Admissions Supplementary)</w:t>
      </w:r>
    </w:p>
    <w:p w:rsidR="00AE3B8C" w:rsidRPr="00AE3B8C" w:rsidRDefault="00AE3B8C" w:rsidP="002B1685">
      <w:pPr>
        <w:tabs>
          <w:tab w:val="left" w:pos="4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SEMESTER I - COMPLEMENTARY COURSE (COMMUNICATIVE ENGLISH)</w:t>
      </w:r>
    </w:p>
    <w:p w:rsidR="00AE3B8C" w:rsidRPr="00AE3B8C" w:rsidRDefault="00AE3B8C" w:rsidP="002B1685">
      <w:pPr>
        <w:tabs>
          <w:tab w:val="left" w:pos="4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CE1C01TB - INTRODUCTION TO PHONETICS AND CONVERSATIONAL ENGLISH</w:t>
      </w:r>
    </w:p>
    <w:p w:rsidR="00AE3B8C" w:rsidRPr="00AE3B8C" w:rsidRDefault="00AE3B8C" w:rsidP="002B1685">
      <w:pPr>
        <w:tabs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(For French)</w:t>
      </w:r>
    </w:p>
    <w:p w:rsidR="00AE3B8C" w:rsidRPr="00AE3B8C" w:rsidRDefault="00AE3B8C" w:rsidP="002B1685">
      <w:pPr>
        <w:tabs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Time: Three Hours                                                                            Maximum Marks: 80</w:t>
      </w:r>
    </w:p>
    <w:p w:rsidR="00AE3B8C" w:rsidRPr="00AE3B8C" w:rsidRDefault="00AE3B8C" w:rsidP="002B1685">
      <w:pPr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PART A</w:t>
      </w:r>
    </w:p>
    <w:p w:rsidR="00AE3B8C" w:rsidRPr="00AE3B8C" w:rsidRDefault="00AE3B8C" w:rsidP="002B1685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</w:pP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>I.</w:t>
      </w:r>
      <w:r w:rsidRPr="00AE3B8C">
        <w:rPr>
          <w:rFonts w:ascii="Times New Roman" w:eastAsia="Times New Roman" w:hAnsi="Times New Roman" w:cs="Times New Roman"/>
          <w:b/>
          <w:bCs/>
          <w:color w:val="000000"/>
          <w:lang w:val="en-US" w:eastAsia="en-IN"/>
        </w:rPr>
        <w:tab/>
        <w:t>Answer all questions. Each question carries 1 mark.</w:t>
      </w:r>
    </w:p>
    <w:p w:rsidR="00A537B1" w:rsidRPr="00CC7578" w:rsidRDefault="00A537B1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RP stands for ______________________.</w:t>
      </w:r>
    </w:p>
    <w:p w:rsidR="00A537B1" w:rsidRPr="00CC7578" w:rsidRDefault="00A537B1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_____________ propagated duality of patterning as a characteristic of language.</w:t>
      </w:r>
    </w:p>
    <w:p w:rsidR="00A537B1" w:rsidRPr="00CC7578" w:rsidRDefault="00003E51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What is GIE?</w:t>
      </w:r>
    </w:p>
    <w:p w:rsidR="00A537B1" w:rsidRPr="00CC7578" w:rsidRDefault="00003E51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/p/, /b/ and /m/ are _______________ sounds.</w:t>
      </w:r>
    </w:p>
    <w:p w:rsidR="00A537B1" w:rsidRPr="00CC7578" w:rsidRDefault="007D3D1A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Transcribe in to English - /fud/, /fut/</w:t>
      </w:r>
    </w:p>
    <w:p w:rsidR="00A537B1" w:rsidRPr="00CC7578" w:rsidRDefault="007D3D1A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Give an example of formal greetings.</w:t>
      </w:r>
    </w:p>
    <w:p w:rsidR="00A537B1" w:rsidRDefault="00A537B1" w:rsidP="00CC7578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AE3B8C" w:rsidRPr="00593265" w:rsidRDefault="00AE3B8C" w:rsidP="002B1685">
      <w:pPr>
        <w:pStyle w:val="ListParagraph"/>
        <w:tabs>
          <w:tab w:val="left" w:pos="450"/>
        </w:tabs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>(6x1=6)</w:t>
      </w:r>
    </w:p>
    <w:p w:rsidR="00AE3B8C" w:rsidRPr="00593265" w:rsidRDefault="00AE3B8C" w:rsidP="002B1685">
      <w:pPr>
        <w:tabs>
          <w:tab w:val="left" w:pos="45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>PART B</w:t>
      </w:r>
    </w:p>
    <w:p w:rsidR="00AE3B8C" w:rsidRPr="00593265" w:rsidRDefault="00AE3B8C" w:rsidP="002B1685">
      <w:pPr>
        <w:tabs>
          <w:tab w:val="left" w:pos="450"/>
        </w:tabs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 xml:space="preserve">II.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593265">
        <w:rPr>
          <w:rFonts w:ascii="Times New Roman" w:eastAsia="Times New Roman" w:hAnsi="Times New Roman"/>
          <w:b/>
          <w:sz w:val="24"/>
          <w:szCs w:val="24"/>
        </w:rPr>
        <w:t xml:space="preserve">Answer any seven </w:t>
      </w:r>
      <w:r>
        <w:rPr>
          <w:rFonts w:ascii="Times New Roman" w:eastAsia="Times New Roman" w:hAnsi="Times New Roman"/>
          <w:b/>
          <w:sz w:val="24"/>
          <w:szCs w:val="24"/>
        </w:rPr>
        <w:t>questions</w:t>
      </w:r>
      <w:r w:rsidRPr="00593265">
        <w:rPr>
          <w:rFonts w:ascii="Times New Roman" w:eastAsia="Times New Roman" w:hAnsi="Times New Roman"/>
          <w:b/>
          <w:sz w:val="24"/>
          <w:szCs w:val="24"/>
        </w:rPr>
        <w:t xml:space="preserve">. Each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question </w:t>
      </w:r>
      <w:r w:rsidRPr="00593265">
        <w:rPr>
          <w:rFonts w:ascii="Times New Roman" w:eastAsia="Times New Roman" w:hAnsi="Times New Roman"/>
          <w:b/>
          <w:sz w:val="24"/>
          <w:szCs w:val="24"/>
        </w:rPr>
        <w:t>carries 2 marks.</w:t>
      </w:r>
    </w:p>
    <w:p w:rsidR="00A537B1" w:rsidRPr="00CC7578" w:rsidRDefault="00A537B1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Define Isoglosses.</w:t>
      </w:r>
    </w:p>
    <w:p w:rsidR="00A537B1" w:rsidRPr="00CC7578" w:rsidRDefault="00A537B1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Define style as a variety of register.</w:t>
      </w:r>
    </w:p>
    <w:p w:rsidR="00A537B1" w:rsidRPr="00CC7578" w:rsidRDefault="00003E51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Explain Phonetics.</w:t>
      </w:r>
    </w:p>
    <w:p w:rsidR="00A537B1" w:rsidRPr="00CC7578" w:rsidRDefault="007D3D1A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Explain Minimal Pairs. Give two examples.</w:t>
      </w:r>
    </w:p>
    <w:p w:rsidR="00A537B1" w:rsidRPr="00CC7578" w:rsidRDefault="007D3D1A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What is arbitrariness in language?</w:t>
      </w:r>
    </w:p>
    <w:p w:rsidR="00A537B1" w:rsidRPr="00CC7578" w:rsidRDefault="007D3D1A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Give two examples of informal greetings.</w:t>
      </w:r>
    </w:p>
    <w:p w:rsidR="00A537B1" w:rsidRPr="00CC7578" w:rsidRDefault="007D3D1A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Explain intrusive ‘r’.</w:t>
      </w:r>
    </w:p>
    <w:p w:rsidR="00A537B1" w:rsidRPr="00CC7578" w:rsidRDefault="00C0292A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‘I am tired; I will call it a day.’ Explain its context of usage.</w:t>
      </w:r>
    </w:p>
    <w:p w:rsidR="00A537B1" w:rsidRPr="00CC7578" w:rsidRDefault="00C0292A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List out the key points that you should include while describing a person.</w:t>
      </w:r>
    </w:p>
    <w:p w:rsidR="00A537B1" w:rsidRPr="00CC7578" w:rsidRDefault="00C0292A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Give two examples of leave taking based on the formality of the situations.</w:t>
      </w:r>
    </w:p>
    <w:p w:rsidR="00A537B1" w:rsidRDefault="00A537B1" w:rsidP="002B1685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AE3B8C" w:rsidRPr="00593265" w:rsidRDefault="00AE3B8C" w:rsidP="002B1685">
      <w:pPr>
        <w:pStyle w:val="ListParagraph"/>
        <w:tabs>
          <w:tab w:val="left" w:pos="450"/>
        </w:tabs>
        <w:spacing w:after="0"/>
        <w:ind w:left="108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>(7x2=14)</w:t>
      </w:r>
    </w:p>
    <w:p w:rsidR="00AE3B8C" w:rsidRPr="00593265" w:rsidRDefault="00AE3B8C" w:rsidP="002B1685">
      <w:pPr>
        <w:tabs>
          <w:tab w:val="left" w:pos="45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>PART C</w:t>
      </w:r>
    </w:p>
    <w:p w:rsidR="00AE3B8C" w:rsidRPr="00593265" w:rsidRDefault="00AE3B8C" w:rsidP="002B1685">
      <w:pPr>
        <w:tabs>
          <w:tab w:val="left" w:pos="450"/>
        </w:tabs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>III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593265">
        <w:rPr>
          <w:rFonts w:ascii="Times New Roman" w:eastAsia="Times New Roman" w:hAnsi="Times New Roman"/>
          <w:b/>
          <w:sz w:val="24"/>
          <w:szCs w:val="24"/>
        </w:rPr>
        <w:t xml:space="preserve"> Answer any five </w:t>
      </w:r>
      <w:r>
        <w:rPr>
          <w:rFonts w:ascii="Times New Roman" w:eastAsia="Times New Roman" w:hAnsi="Times New Roman"/>
          <w:b/>
          <w:sz w:val="24"/>
          <w:szCs w:val="24"/>
        </w:rPr>
        <w:t>questions</w:t>
      </w:r>
      <w:r w:rsidRPr="00593265">
        <w:rPr>
          <w:rFonts w:ascii="Times New Roman" w:eastAsia="Times New Roman" w:hAnsi="Times New Roman"/>
          <w:b/>
          <w:sz w:val="24"/>
          <w:szCs w:val="24"/>
        </w:rPr>
        <w:t xml:space="preserve">. Each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question </w:t>
      </w:r>
      <w:r w:rsidRPr="00593265">
        <w:rPr>
          <w:rFonts w:ascii="Times New Roman" w:eastAsia="Times New Roman" w:hAnsi="Times New Roman"/>
          <w:b/>
          <w:sz w:val="24"/>
          <w:szCs w:val="24"/>
        </w:rPr>
        <w:t>carries 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93265">
        <w:rPr>
          <w:rFonts w:ascii="Times New Roman" w:eastAsia="Times New Roman" w:hAnsi="Times New Roman"/>
          <w:b/>
          <w:sz w:val="24"/>
          <w:szCs w:val="24"/>
        </w:rPr>
        <w:t>marks.</w:t>
      </w:r>
    </w:p>
    <w:p w:rsidR="00A537B1" w:rsidRPr="00CC7578" w:rsidRDefault="007132EB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Write a note on R.P.</w:t>
      </w:r>
    </w:p>
    <w:p w:rsidR="00A537B1" w:rsidRPr="00CC7578" w:rsidRDefault="007132EB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Describe dialectal variations.</w:t>
      </w:r>
    </w:p>
    <w:p w:rsidR="00A537B1" w:rsidRPr="00CC7578" w:rsidRDefault="007132EB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Differentiate phoneme and allophone with suitable examples.</w:t>
      </w:r>
    </w:p>
    <w:p w:rsidR="00AD7CA6" w:rsidRPr="00CC7578" w:rsidRDefault="007132EB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Transcribe the following into English- </w:t>
      </w:r>
    </w:p>
    <w:p w:rsidR="00AD7CA6" w:rsidRDefault="00CC7578" w:rsidP="00CC7578">
      <w:pPr>
        <w:tabs>
          <w:tab w:val="left" w:pos="4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i. /</w:t>
      </w:r>
      <w:r w:rsidR="007132EB" w:rsidRPr="007132E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ʤænjʊəri</w:t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/</w:t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  <w:t>iv. /</w:t>
      </w:r>
      <w:r w:rsidR="00AD7CA6" w:rsidRPr="007132E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ˈkɒlɪʤ</w:t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/</w:t>
      </w:r>
    </w:p>
    <w:p w:rsidR="00AD7CA6" w:rsidRDefault="00CC7578" w:rsidP="00CC7578">
      <w:pPr>
        <w:tabs>
          <w:tab w:val="left" w:pos="4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ii. /</w:t>
      </w:r>
      <w:r w:rsidR="007132EB" w:rsidRPr="007132E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ˈmʌndeɪ</w:t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/</w:t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  <w:t>v. /</w:t>
      </w:r>
      <w:r w:rsidR="00AD7CA6" w:rsidRPr="007132E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ˌɛdjʊˈkeɪʃᵊn</w:t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/</w:t>
      </w:r>
    </w:p>
    <w:p w:rsidR="00A537B1" w:rsidRPr="007132EB" w:rsidRDefault="00CC7578" w:rsidP="00CC7578">
      <w:pPr>
        <w:tabs>
          <w:tab w:val="left" w:pos="4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iii./</w:t>
      </w:r>
      <w:r w:rsidR="007132EB" w:rsidRPr="007132E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ˈkrɪsməs</w:t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/</w:t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  <w:t xml:space="preserve"> vi. /</w:t>
      </w:r>
      <w:r w:rsidR="007132EB" w:rsidRPr="007132E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ˈəʊʃən</w:t>
      </w:r>
      <w:r w:rsidR="00AD7CA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/</w:t>
      </w:r>
    </w:p>
    <w:p w:rsidR="00A537B1" w:rsidRPr="00CC7578" w:rsidRDefault="00AD7CA6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Explain Bow-Wow theory.</w:t>
      </w:r>
    </w:p>
    <w:p w:rsidR="00A537B1" w:rsidRPr="00CC7578" w:rsidRDefault="00AD7CA6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lastRenderedPageBreak/>
        <w:t>Describe articulatory system of speech mechanism with relevant diagram.</w:t>
      </w:r>
    </w:p>
    <w:p w:rsidR="00A537B1" w:rsidRPr="00CC7578" w:rsidRDefault="00AD7CA6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Differentiate denotative and connotative meanings.</w:t>
      </w:r>
    </w:p>
    <w:p w:rsidR="00A537B1" w:rsidRPr="00CC7578" w:rsidRDefault="00AD7CA6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Describe your favourite festival.</w:t>
      </w:r>
    </w:p>
    <w:p w:rsidR="00A537B1" w:rsidRDefault="00A537B1" w:rsidP="002B1685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AE3B8C" w:rsidRPr="00593265" w:rsidRDefault="00AE3B8C" w:rsidP="002B1685">
      <w:pPr>
        <w:tabs>
          <w:tab w:val="left" w:pos="450"/>
        </w:tabs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(5x6=30)</w:t>
      </w:r>
    </w:p>
    <w:p w:rsidR="00AE3B8C" w:rsidRPr="00593265" w:rsidRDefault="00AE3B8C" w:rsidP="002B1685">
      <w:pPr>
        <w:tabs>
          <w:tab w:val="left" w:pos="45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>PART D</w:t>
      </w:r>
    </w:p>
    <w:p w:rsidR="00AE3B8C" w:rsidRPr="008D6C94" w:rsidRDefault="00AE3B8C" w:rsidP="002B1685">
      <w:pPr>
        <w:tabs>
          <w:tab w:val="left" w:pos="450"/>
        </w:tabs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 xml:space="preserve">IV.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593265">
        <w:rPr>
          <w:rFonts w:ascii="Times New Roman" w:eastAsia="Times New Roman" w:hAnsi="Times New Roman"/>
          <w:b/>
          <w:sz w:val="24"/>
          <w:szCs w:val="24"/>
        </w:rPr>
        <w:t>Answer any two questions.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Each question carries 15 marks</w:t>
      </w:r>
    </w:p>
    <w:p w:rsidR="00A537B1" w:rsidRPr="00CC7578" w:rsidRDefault="00AD7CA6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Explain the characteristics of human language.</w:t>
      </w:r>
    </w:p>
    <w:p w:rsidR="00A537B1" w:rsidRPr="00CC7578" w:rsidRDefault="00AD7CA6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Explain the various organs of speech.</w:t>
      </w:r>
    </w:p>
    <w:p w:rsidR="00A537B1" w:rsidRPr="00CC7578" w:rsidRDefault="00AD7CA6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Write a note on non-native varieties of English.</w:t>
      </w:r>
    </w:p>
    <w:p w:rsidR="00A537B1" w:rsidRPr="00CC7578" w:rsidRDefault="00AD7CA6" w:rsidP="00CC7578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Write a dialogue between you and your friend discussing the importance of context &amp; </w:t>
      </w:r>
      <w:r w:rsid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Pr="00CC75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frame of reference in a conversation.</w:t>
      </w:r>
    </w:p>
    <w:p w:rsidR="00AE3B8C" w:rsidRPr="00593265" w:rsidRDefault="00AE3B8C" w:rsidP="002B1685">
      <w:pPr>
        <w:pStyle w:val="ListParagraph"/>
        <w:tabs>
          <w:tab w:val="left" w:pos="450"/>
        </w:tabs>
        <w:spacing w:line="360" w:lineRule="auto"/>
        <w:ind w:left="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93265">
        <w:rPr>
          <w:rFonts w:ascii="Times New Roman" w:eastAsia="Times New Roman" w:hAnsi="Times New Roman"/>
          <w:b/>
          <w:sz w:val="24"/>
          <w:szCs w:val="24"/>
        </w:rPr>
        <w:t>(2x15=30)</w:t>
      </w:r>
    </w:p>
    <w:p w:rsidR="00886404" w:rsidRDefault="00886404" w:rsidP="002B1685">
      <w:pPr>
        <w:tabs>
          <w:tab w:val="left" w:pos="450"/>
        </w:tabs>
      </w:pPr>
    </w:p>
    <w:sectPr w:rsidR="00886404" w:rsidSect="00CC7578">
      <w:footerReference w:type="even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E43" w:rsidRDefault="00EB7E43" w:rsidP="00CC7578">
      <w:pPr>
        <w:spacing w:after="0" w:line="240" w:lineRule="auto"/>
      </w:pPr>
      <w:r>
        <w:separator/>
      </w:r>
    </w:p>
  </w:endnote>
  <w:endnote w:type="continuationSeparator" w:id="1">
    <w:p w:rsidR="00EB7E43" w:rsidRDefault="00EB7E43" w:rsidP="00CC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8621"/>
      <w:docPartObj>
        <w:docPartGallery w:val="Page Numbers (Bottom of Page)"/>
        <w:docPartUnique/>
      </w:docPartObj>
    </w:sdtPr>
    <w:sdtContent>
      <w:p w:rsidR="00CC7578" w:rsidRDefault="00CC7578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C7578" w:rsidRDefault="00CC75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8618"/>
      <w:docPartObj>
        <w:docPartGallery w:val="Page Numbers (Bottom of Page)"/>
        <w:docPartUnique/>
      </w:docPartObj>
    </w:sdtPr>
    <w:sdtContent>
      <w:p w:rsidR="00CC7578" w:rsidRDefault="00CC7578">
        <w:pPr>
          <w:pStyle w:val="Footer"/>
          <w:jc w:val="center"/>
        </w:pPr>
        <w:r>
          <w:tab/>
        </w:r>
        <w:fldSimple w:instr=" PAGE   \* MERGEFORMAT ">
          <w:r>
            <w:rPr>
              <w:noProof/>
            </w:rPr>
            <w:t>1</w:t>
          </w:r>
        </w:fldSimple>
        <w:r>
          <w:tab/>
          <w:t>P.T.O</w:t>
        </w:r>
      </w:p>
    </w:sdtContent>
  </w:sdt>
  <w:p w:rsidR="00CC7578" w:rsidRDefault="00CC75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E43" w:rsidRDefault="00EB7E43" w:rsidP="00CC7578">
      <w:pPr>
        <w:spacing w:after="0" w:line="240" w:lineRule="auto"/>
      </w:pPr>
      <w:r>
        <w:separator/>
      </w:r>
    </w:p>
  </w:footnote>
  <w:footnote w:type="continuationSeparator" w:id="1">
    <w:p w:rsidR="00EB7E43" w:rsidRDefault="00EB7E43" w:rsidP="00CC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CFC"/>
    <w:multiLevelType w:val="hybridMultilevel"/>
    <w:tmpl w:val="684496DA"/>
    <w:lvl w:ilvl="0" w:tplc="CF403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C34DC"/>
    <w:multiLevelType w:val="hybridMultilevel"/>
    <w:tmpl w:val="11681FAE"/>
    <w:lvl w:ilvl="0" w:tplc="CF403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C72F4"/>
    <w:multiLevelType w:val="hybridMultilevel"/>
    <w:tmpl w:val="B25AB590"/>
    <w:lvl w:ilvl="0" w:tplc="CF403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E0EEC"/>
    <w:multiLevelType w:val="hybridMultilevel"/>
    <w:tmpl w:val="6922BA5E"/>
    <w:lvl w:ilvl="0" w:tplc="CF403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C66FA"/>
    <w:multiLevelType w:val="hybridMultilevel"/>
    <w:tmpl w:val="1A0C7CE8"/>
    <w:lvl w:ilvl="0" w:tplc="5CA0E8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458D4"/>
    <w:multiLevelType w:val="hybridMultilevel"/>
    <w:tmpl w:val="E766B6AC"/>
    <w:lvl w:ilvl="0" w:tplc="CF403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DEF"/>
    <w:rsid w:val="00003E51"/>
    <w:rsid w:val="002B1685"/>
    <w:rsid w:val="004E0AEF"/>
    <w:rsid w:val="007132EB"/>
    <w:rsid w:val="007D3D1A"/>
    <w:rsid w:val="00886404"/>
    <w:rsid w:val="00945DEF"/>
    <w:rsid w:val="00995F71"/>
    <w:rsid w:val="00A537B1"/>
    <w:rsid w:val="00AD7CA6"/>
    <w:rsid w:val="00AE3B8C"/>
    <w:rsid w:val="00C0292A"/>
    <w:rsid w:val="00CC7578"/>
    <w:rsid w:val="00CD266A"/>
    <w:rsid w:val="00D4214E"/>
    <w:rsid w:val="00D93CD4"/>
    <w:rsid w:val="00EB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F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578"/>
  </w:style>
  <w:style w:type="paragraph" w:styleId="Footer">
    <w:name w:val="footer"/>
    <w:basedOn w:val="Normal"/>
    <w:link w:val="FooterChar"/>
    <w:uiPriority w:val="99"/>
    <w:unhideWhenUsed/>
    <w:rsid w:val="00CC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Autonomous 1</cp:lastModifiedBy>
  <cp:revision>5</cp:revision>
  <dcterms:created xsi:type="dcterms:W3CDTF">2023-01-16T05:51:00Z</dcterms:created>
  <dcterms:modified xsi:type="dcterms:W3CDTF">2023-01-30T11:00:00Z</dcterms:modified>
</cp:coreProperties>
</file>